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187A" w14:textId="3FA57D8A" w:rsidR="003219EA" w:rsidRPr="00737A6E" w:rsidRDefault="003219EA" w:rsidP="003219EA">
      <w:pPr>
        <w:jc w:val="both"/>
        <w:rPr>
          <w:b/>
          <w:bCs/>
        </w:rPr>
      </w:pPr>
      <w:r w:rsidRPr="003219EA">
        <w:rPr>
          <w:b/>
          <w:bCs/>
          <w:u w:val="single"/>
        </w:rPr>
        <w:t>REABERTURA</w:t>
      </w:r>
      <w:r>
        <w:rPr>
          <w:b/>
          <w:bCs/>
        </w:rPr>
        <w:t xml:space="preserve"> DE </w:t>
      </w:r>
      <w:r w:rsidRPr="00737A6E">
        <w:rPr>
          <w:b/>
          <w:bCs/>
        </w:rPr>
        <w:t>EDITAL DE SELEÇÃO DE BOLSISTA</w:t>
      </w:r>
      <w:r>
        <w:rPr>
          <w:b/>
          <w:bCs/>
        </w:rPr>
        <w:t>S</w:t>
      </w:r>
      <w:r w:rsidRPr="00737A6E">
        <w:rPr>
          <w:b/>
          <w:bCs/>
        </w:rPr>
        <w:t xml:space="preserve"> PARA O PROJETO </w:t>
      </w:r>
      <w:r w:rsidRPr="00737A6E">
        <w:rPr>
          <w:b/>
          <w:bCs/>
          <w:i/>
          <w:iCs/>
        </w:rPr>
        <w:t>FLOR DE ANAHÍ- MULHERES LUTADORAS SOCIAIS.</w:t>
      </w:r>
      <w:r w:rsidRPr="00737A6E">
        <w:rPr>
          <w:b/>
          <w:bCs/>
        </w:rPr>
        <w:t xml:space="preserve"> (PIDIC/PRACE/202</w:t>
      </w:r>
      <w:r>
        <w:rPr>
          <w:b/>
          <w:bCs/>
        </w:rPr>
        <w:t>2</w:t>
      </w:r>
      <w:r w:rsidRPr="00737A6E">
        <w:rPr>
          <w:b/>
          <w:bCs/>
        </w:rPr>
        <w:t>)</w:t>
      </w:r>
      <w:r w:rsidRPr="00737A6E">
        <w:rPr>
          <w:b/>
          <w:bCs/>
        </w:rPr>
        <w:cr/>
      </w:r>
    </w:p>
    <w:p w14:paraId="73D83F7F" w14:textId="6F94A0E6" w:rsidR="003219EA" w:rsidRDefault="003219EA" w:rsidP="003219EA">
      <w:r>
        <w:t xml:space="preserve">Este edital dispõe de duas (02) vagas para bolsista mulher, estudante do curso de Serviço </w:t>
      </w:r>
      <w:proofErr w:type="gramStart"/>
      <w:r>
        <w:t xml:space="preserve">Social </w:t>
      </w:r>
      <w:r>
        <w:t xml:space="preserve"> e</w:t>
      </w:r>
      <w:proofErr w:type="gramEnd"/>
      <w:r>
        <w:t xml:space="preserve"> do curso de jornalismo </w:t>
      </w:r>
      <w:r>
        <w:t>da UFOP.</w:t>
      </w:r>
    </w:p>
    <w:p w14:paraId="4A08D04A" w14:textId="77777777" w:rsidR="003219EA" w:rsidRDefault="003219EA" w:rsidP="003219EA">
      <w:r>
        <w:t>O período de vigência conforme edital</w:t>
      </w:r>
      <w:r w:rsidRPr="00A72BC9">
        <w:t xml:space="preserve"> </w:t>
      </w:r>
      <w:r>
        <w:t>Nº006/2022 - PRACE/UFOP/2022 será de 01 de abril de 2022 a 30 de novembro de 2022.</w:t>
      </w:r>
    </w:p>
    <w:p w14:paraId="4F2B891D" w14:textId="77777777" w:rsidR="003219EA" w:rsidRDefault="003219EA" w:rsidP="003219EA">
      <w:r>
        <w:t xml:space="preserve">O </w:t>
      </w:r>
      <w:r w:rsidRPr="003E76C1">
        <w:t xml:space="preserve">valor </w:t>
      </w:r>
      <w:r>
        <w:t xml:space="preserve">de cada bolsa será </w:t>
      </w:r>
      <w:r w:rsidRPr="003E76C1">
        <w:t>de R$ 400,00 (Quatrocentos Reais)</w:t>
      </w:r>
      <w:r>
        <w:t xml:space="preserve"> e serão pagas diretamente pela PRACE.</w:t>
      </w:r>
    </w:p>
    <w:p w14:paraId="5437FC65" w14:textId="77777777" w:rsidR="003219EA" w:rsidRDefault="003219EA" w:rsidP="003219EA">
      <w:pPr>
        <w:rPr>
          <w:b/>
          <w:bCs/>
        </w:rPr>
      </w:pPr>
    </w:p>
    <w:p w14:paraId="02DA86E3" w14:textId="77777777" w:rsidR="003219EA" w:rsidRPr="003E76C1" w:rsidRDefault="003219EA" w:rsidP="003219EA">
      <w:pPr>
        <w:rPr>
          <w:b/>
          <w:bCs/>
        </w:rPr>
      </w:pPr>
      <w:r w:rsidRPr="003E76C1">
        <w:rPr>
          <w:b/>
          <w:bCs/>
        </w:rPr>
        <w:t>CRITÉRIOS PARA SELEÇÃO CONFORME ITEM 5.4 DO EDITAL 00</w:t>
      </w:r>
      <w:r>
        <w:rPr>
          <w:b/>
          <w:bCs/>
        </w:rPr>
        <w:t>6</w:t>
      </w:r>
      <w:r w:rsidRPr="003E76C1">
        <w:rPr>
          <w:b/>
          <w:bCs/>
        </w:rPr>
        <w:t>/202</w:t>
      </w:r>
      <w:r>
        <w:rPr>
          <w:b/>
          <w:bCs/>
        </w:rPr>
        <w:t>2</w:t>
      </w:r>
      <w:r w:rsidRPr="003E76C1">
        <w:rPr>
          <w:b/>
          <w:bCs/>
        </w:rPr>
        <w:t xml:space="preserve"> - PIDIC/PRACE/202</w:t>
      </w:r>
      <w:r>
        <w:rPr>
          <w:b/>
          <w:bCs/>
        </w:rPr>
        <w:t>2</w:t>
      </w:r>
    </w:p>
    <w:p w14:paraId="14755DED" w14:textId="77777777" w:rsidR="003219EA" w:rsidRDefault="003219EA" w:rsidP="003219EA">
      <w:r>
        <w:cr/>
        <w:t xml:space="preserve">a) ser estudante contemplado nas categorias A, B, C, D de acesso aos benefícios da PRACE (Resolução CUNI Nº 1.380, de 26/04/2012, que Regulamenta os Programas de Assistência Estudantil) ou estudantes que tenham cursado integralmente o Ensino Médio em escolas públicas; </w:t>
      </w:r>
    </w:p>
    <w:p w14:paraId="75A10E0F" w14:textId="77777777" w:rsidR="003219EA" w:rsidRDefault="003219EA" w:rsidP="003219EA">
      <w:r>
        <w:t xml:space="preserve">b) possuir Coeficiente de Rendimento Acadêmico Semestral igual ou superior a 6.0 (seis) pontos; </w:t>
      </w:r>
    </w:p>
    <w:p w14:paraId="3EA558CD" w14:textId="77777777" w:rsidR="003219EA" w:rsidRDefault="003219EA" w:rsidP="003219EA">
      <w:r>
        <w:t xml:space="preserve">c) possuir Avaliação Socioeconômica vigente para o caso de bolsistas vinculados aos Programas de Assistência Estudantil da PRACE. O próprio bolsista poderá verificar a validade de sua avaliação no Portal Minha UFOP/Assistência Estudantil/CPAE-Cadastro para os Programas de Assistência Estudantil. </w:t>
      </w:r>
    </w:p>
    <w:p w14:paraId="684C73FB" w14:textId="77777777" w:rsidR="003219EA" w:rsidRDefault="003219EA" w:rsidP="003219EA"/>
    <w:p w14:paraId="580A5746" w14:textId="77777777" w:rsidR="003219EA" w:rsidRPr="00737A6E" w:rsidRDefault="003219EA" w:rsidP="003219EA">
      <w:pPr>
        <w:rPr>
          <w:b/>
          <w:bCs/>
        </w:rPr>
      </w:pPr>
      <w:r w:rsidRPr="00737A6E">
        <w:rPr>
          <w:b/>
          <w:bCs/>
        </w:rPr>
        <w:t>CRITÉRIOS PARA SELEÇÃO DEFINIDOS PELA COORDENAÇÃO DO PROJETO</w:t>
      </w:r>
    </w:p>
    <w:p w14:paraId="1FC2F245" w14:textId="77777777" w:rsidR="003219EA" w:rsidRDefault="003219EA" w:rsidP="003219EA">
      <w:pPr>
        <w:pStyle w:val="PargrafodaLista"/>
        <w:numPr>
          <w:ilvl w:val="0"/>
          <w:numId w:val="1"/>
        </w:numPr>
        <w:ind w:left="0" w:firstLine="0"/>
      </w:pPr>
      <w:r>
        <w:t>Ser mulher;</w:t>
      </w:r>
    </w:p>
    <w:p w14:paraId="14D512BE" w14:textId="77777777" w:rsidR="003219EA" w:rsidRDefault="003219EA" w:rsidP="003219EA">
      <w:pPr>
        <w:pStyle w:val="PargrafodaLista"/>
        <w:numPr>
          <w:ilvl w:val="0"/>
          <w:numId w:val="1"/>
        </w:numPr>
        <w:ind w:left="0" w:firstLine="0"/>
      </w:pPr>
      <w:r>
        <w:t>Interesse nas lutas sociais;</w:t>
      </w:r>
    </w:p>
    <w:p w14:paraId="4D3CB60D" w14:textId="77777777" w:rsidR="003219EA" w:rsidRDefault="003219EA" w:rsidP="003219EA">
      <w:pPr>
        <w:pStyle w:val="PargrafodaLista"/>
        <w:numPr>
          <w:ilvl w:val="0"/>
          <w:numId w:val="1"/>
        </w:numPr>
        <w:ind w:left="0" w:firstLine="0"/>
      </w:pPr>
      <w:r>
        <w:t>Interesse na história de mulheres lutadoras sociais;</w:t>
      </w:r>
    </w:p>
    <w:p w14:paraId="2D20DEF3" w14:textId="78B7CA36" w:rsidR="003219EA" w:rsidRDefault="003219EA" w:rsidP="003219EA">
      <w:pPr>
        <w:pStyle w:val="PargrafodaLista"/>
        <w:numPr>
          <w:ilvl w:val="0"/>
          <w:numId w:val="1"/>
        </w:numPr>
        <w:ind w:left="0" w:firstLine="0"/>
      </w:pPr>
      <w:r>
        <w:t>Deve estar cursando a partir do segundo período do curso de Serviço Social</w:t>
      </w:r>
      <w:r>
        <w:t xml:space="preserve"> ou do curso de Jornalismo</w:t>
      </w:r>
      <w:r>
        <w:t>;</w:t>
      </w:r>
    </w:p>
    <w:p w14:paraId="6115DC07" w14:textId="77777777" w:rsidR="003219EA" w:rsidRDefault="003219EA" w:rsidP="003219EA">
      <w:pPr>
        <w:pStyle w:val="PargrafodaLista"/>
        <w:numPr>
          <w:ilvl w:val="0"/>
          <w:numId w:val="1"/>
        </w:numPr>
        <w:ind w:left="0" w:firstLine="0"/>
      </w:pPr>
      <w:r>
        <w:t>Deverá possuir os seguintes conhecimentos técnico-operacionais:</w:t>
      </w:r>
    </w:p>
    <w:p w14:paraId="1EA6EAE3" w14:textId="77777777" w:rsidR="003219EA" w:rsidRDefault="003219EA" w:rsidP="003219EA">
      <w:pPr>
        <w:pStyle w:val="PargrafodaLista"/>
        <w:numPr>
          <w:ilvl w:val="0"/>
          <w:numId w:val="2"/>
        </w:numPr>
      </w:pPr>
      <w:r>
        <w:t xml:space="preserve">Conhecimento em Pacote Adobe (Photoshop, Illustrator e Premiere);  </w:t>
      </w:r>
    </w:p>
    <w:p w14:paraId="048DC0FD" w14:textId="77777777" w:rsidR="003219EA" w:rsidRDefault="003219EA" w:rsidP="003219EA">
      <w:pPr>
        <w:pStyle w:val="PargrafodaLista"/>
        <w:numPr>
          <w:ilvl w:val="0"/>
          <w:numId w:val="2"/>
        </w:numPr>
      </w:pPr>
      <w:r>
        <w:t xml:space="preserve">Aptidão para transmissões ao vivo (Plataforma </w:t>
      </w:r>
      <w:proofErr w:type="spellStart"/>
      <w:r>
        <w:t>StreamYard</w:t>
      </w:r>
      <w:proofErr w:type="spellEnd"/>
      <w:r>
        <w:t>);</w:t>
      </w:r>
    </w:p>
    <w:p w14:paraId="4D315811" w14:textId="77777777" w:rsidR="003219EA" w:rsidRDefault="003219EA" w:rsidP="003219EA">
      <w:pPr>
        <w:pStyle w:val="PargrafodaLista"/>
        <w:numPr>
          <w:ilvl w:val="0"/>
          <w:numId w:val="2"/>
        </w:numPr>
      </w:pPr>
      <w:r>
        <w:t>Gerenciamento de redes sociais (Youtube, Facebook, Instagram);</w:t>
      </w:r>
    </w:p>
    <w:p w14:paraId="790C59D1" w14:textId="77777777" w:rsidR="003219EA" w:rsidRDefault="003219EA" w:rsidP="003219EA">
      <w:pPr>
        <w:pStyle w:val="PargrafodaLista"/>
        <w:numPr>
          <w:ilvl w:val="0"/>
          <w:numId w:val="1"/>
        </w:numPr>
        <w:ind w:left="0" w:firstLine="0"/>
      </w:pPr>
      <w:r>
        <w:t xml:space="preserve">Deverá possuir </w:t>
      </w:r>
      <w:r w:rsidRPr="00DC3143">
        <w:rPr>
          <w:u w:val="single"/>
        </w:rPr>
        <w:t>disponibilidade de 20 horas semanais</w:t>
      </w:r>
      <w:r>
        <w:t xml:space="preserve"> a serem dispendidas na organização, planejamento, participação e execução das atividades previstas no projeto e definidas pela coordenação. As </w:t>
      </w:r>
      <w:proofErr w:type="spellStart"/>
      <w:r>
        <w:t>lives</w:t>
      </w:r>
      <w:proofErr w:type="spellEnd"/>
      <w:r>
        <w:t xml:space="preserve"> acontecerão em quintas-feiras, das 17h às 19h, uma vez por mês. Confirmar se possui disponibilidade neste dia da semana e horário. </w:t>
      </w:r>
    </w:p>
    <w:p w14:paraId="69DE985D" w14:textId="77777777" w:rsidR="003219EA" w:rsidRDefault="003219EA" w:rsidP="003219EA">
      <w:pPr>
        <w:pStyle w:val="PargrafodaLista"/>
        <w:numPr>
          <w:ilvl w:val="0"/>
          <w:numId w:val="1"/>
        </w:numPr>
        <w:ind w:left="0" w:firstLine="0"/>
      </w:pPr>
      <w:r>
        <w:t xml:space="preserve">Deverá enviar para o e-mail </w:t>
      </w:r>
      <w:hyperlink r:id="rId5" w:history="1">
        <w:r w:rsidRPr="0051785E">
          <w:rPr>
            <w:rStyle w:val="Hyperlink"/>
          </w:rPr>
          <w:t>kathiuca.bertollo@ufop.edu.br</w:t>
        </w:r>
      </w:hyperlink>
      <w:r>
        <w:t xml:space="preserve">   </w:t>
      </w:r>
    </w:p>
    <w:p w14:paraId="1B88284A" w14:textId="77777777" w:rsidR="003219EA" w:rsidRDefault="003219EA" w:rsidP="003219EA">
      <w:pPr>
        <w:pStyle w:val="PargrafodaLista"/>
        <w:numPr>
          <w:ilvl w:val="0"/>
          <w:numId w:val="3"/>
        </w:numPr>
      </w:pPr>
      <w:r>
        <w:t>Uma intervenção acerca da intencionalidade do projeto (</w:t>
      </w:r>
      <w:r>
        <w:rPr>
          <w:b/>
          <w:bCs/>
          <w:i/>
          <w:iCs/>
        </w:rPr>
        <w:t>FL</w:t>
      </w:r>
      <w:r w:rsidRPr="00A72BC9">
        <w:rPr>
          <w:b/>
          <w:bCs/>
          <w:i/>
          <w:iCs/>
        </w:rPr>
        <w:t>OR DE ANAHÍ- MULHERES LUTADORAS SOCIAIS</w:t>
      </w:r>
      <w:r>
        <w:rPr>
          <w:b/>
          <w:bCs/>
          <w:i/>
          <w:iCs/>
        </w:rPr>
        <w:t xml:space="preserve">). </w:t>
      </w:r>
      <w:r w:rsidRPr="003E76C1">
        <w:t>Poderá utilizar como inspiração</w:t>
      </w:r>
      <w:r>
        <w:t xml:space="preserve"> para a elaboração da intervenção os arquivos do anexo deste edital e as </w:t>
      </w:r>
      <w:proofErr w:type="spellStart"/>
      <w:r>
        <w:t>lives</w:t>
      </w:r>
      <w:proofErr w:type="spellEnd"/>
      <w:r>
        <w:t xml:space="preserve"> realizadas por este projeto ao </w:t>
      </w:r>
      <w:r>
        <w:lastRenderedPageBreak/>
        <w:t xml:space="preserve">longo de 2021, disponíveis em: </w:t>
      </w:r>
      <w:hyperlink r:id="rId6" w:history="1">
        <w:r w:rsidRPr="0063362E">
          <w:rPr>
            <w:rStyle w:val="Hyperlink"/>
          </w:rPr>
          <w:t>https://www.youtube.com/channel/UC1K3MuqjG3sPIxSG-CF-Q0g/videos</w:t>
        </w:r>
      </w:hyperlink>
    </w:p>
    <w:p w14:paraId="517E6610" w14:textId="77777777" w:rsidR="003219EA" w:rsidRDefault="003219EA" w:rsidP="003219EA">
      <w:pPr>
        <w:pStyle w:val="PargrafodaLista"/>
        <w:numPr>
          <w:ilvl w:val="0"/>
          <w:numId w:val="3"/>
        </w:numPr>
      </w:pPr>
      <w:r>
        <w:t xml:space="preserve">O histórico escolar (da UFOP). </w:t>
      </w:r>
    </w:p>
    <w:p w14:paraId="791E6314" w14:textId="77777777" w:rsidR="003219EA" w:rsidRDefault="003219EA" w:rsidP="003219EA">
      <w:pPr>
        <w:pStyle w:val="PargrafodaLista"/>
        <w:numPr>
          <w:ilvl w:val="0"/>
          <w:numId w:val="3"/>
        </w:numPr>
      </w:pPr>
      <w:r>
        <w:t xml:space="preserve">Deverá informar o número de </w:t>
      </w:r>
      <w:proofErr w:type="spellStart"/>
      <w:r>
        <w:t>whatsapp</w:t>
      </w:r>
      <w:proofErr w:type="spellEnd"/>
      <w:r>
        <w:t xml:space="preserve"> da candidata para fins de agilizar a comunicação com a coordenação do projeto. </w:t>
      </w:r>
    </w:p>
    <w:p w14:paraId="1DCBEC5B" w14:textId="4AEEC997" w:rsidR="003219EA" w:rsidRDefault="003219EA" w:rsidP="003219EA">
      <w:pPr>
        <w:pStyle w:val="PargrafodaLista"/>
        <w:numPr>
          <w:ilvl w:val="0"/>
          <w:numId w:val="3"/>
        </w:numPr>
      </w:pPr>
      <w:r>
        <w:t>O título do e-mail deve ser: “Inscrição serviço social projeto Flor de Anahí- Mulheres Lutadoras Socais”</w:t>
      </w:r>
      <w:r>
        <w:t xml:space="preserve"> ou </w:t>
      </w:r>
      <w:r>
        <w:t xml:space="preserve">“Inscrição </w:t>
      </w:r>
      <w:r>
        <w:t>jornalismo</w:t>
      </w:r>
      <w:r>
        <w:t xml:space="preserve"> projeto Flor de Anahí- Mulheres Lutadoras Socais”.</w:t>
      </w:r>
    </w:p>
    <w:p w14:paraId="33371CBA" w14:textId="77777777" w:rsidR="003219EA" w:rsidRDefault="003219EA" w:rsidP="003219EA">
      <w:pPr>
        <w:pStyle w:val="PargrafodaLista"/>
        <w:numPr>
          <w:ilvl w:val="0"/>
          <w:numId w:val="3"/>
        </w:numPr>
      </w:pPr>
      <w:r>
        <w:t>Tabela sinalizando a distribuição da carga horária semanal de 20h que se dedicará ao projeto.</w:t>
      </w:r>
    </w:p>
    <w:p w14:paraId="6455D1DA" w14:textId="77777777" w:rsidR="003219EA" w:rsidRDefault="003219EA" w:rsidP="003219EA"/>
    <w:p w14:paraId="4B608092" w14:textId="77777777" w:rsidR="003219EA" w:rsidRPr="00EB5D20" w:rsidRDefault="003219EA" w:rsidP="003219EA">
      <w:pPr>
        <w:rPr>
          <w:b/>
          <w:bCs/>
        </w:rPr>
      </w:pPr>
      <w:r w:rsidRPr="00EB5D20">
        <w:rPr>
          <w:b/>
          <w:bCs/>
        </w:rPr>
        <w:t>PERÍODO DE INSCRIÇÃO:</w:t>
      </w:r>
    </w:p>
    <w:p w14:paraId="50313BDA" w14:textId="1B15E140" w:rsidR="003219EA" w:rsidRPr="003219EA" w:rsidRDefault="003219EA" w:rsidP="003219EA">
      <w:pPr>
        <w:rPr>
          <w:u w:val="single"/>
        </w:rPr>
      </w:pPr>
      <w:r>
        <w:t xml:space="preserve">O período das inscrições </w:t>
      </w:r>
      <w:r>
        <w:t xml:space="preserve">está </w:t>
      </w:r>
      <w:r w:rsidRPr="003219EA">
        <w:rPr>
          <w:u w:val="single"/>
        </w:rPr>
        <w:t xml:space="preserve">reaberto </w:t>
      </w:r>
      <w:r w:rsidRPr="003219EA">
        <w:rPr>
          <w:u w:val="single"/>
        </w:rPr>
        <w:t>de 2</w:t>
      </w:r>
      <w:r w:rsidRPr="003219EA">
        <w:rPr>
          <w:u w:val="single"/>
        </w:rPr>
        <w:t>5</w:t>
      </w:r>
      <w:r w:rsidRPr="003219EA">
        <w:rPr>
          <w:u w:val="single"/>
        </w:rPr>
        <w:t xml:space="preserve"> de março de 2022 (</w:t>
      </w:r>
      <w:r w:rsidRPr="003219EA">
        <w:rPr>
          <w:u w:val="single"/>
        </w:rPr>
        <w:t>sex</w:t>
      </w:r>
      <w:r w:rsidRPr="003219EA">
        <w:rPr>
          <w:u w:val="single"/>
        </w:rPr>
        <w:t>ta-feira) até às 20h do dia 2</w:t>
      </w:r>
      <w:r w:rsidRPr="003219EA">
        <w:rPr>
          <w:u w:val="single"/>
        </w:rPr>
        <w:t xml:space="preserve">8 </w:t>
      </w:r>
      <w:r w:rsidRPr="003219EA">
        <w:rPr>
          <w:u w:val="single"/>
        </w:rPr>
        <w:t>de março de 2022 (</w:t>
      </w:r>
      <w:r w:rsidRPr="003219EA">
        <w:rPr>
          <w:u w:val="single"/>
        </w:rPr>
        <w:t>segunda</w:t>
      </w:r>
      <w:r w:rsidRPr="003219EA">
        <w:rPr>
          <w:u w:val="single"/>
        </w:rPr>
        <w:t>-feira).</w:t>
      </w:r>
    </w:p>
    <w:p w14:paraId="0BD1F9BB" w14:textId="77777777" w:rsidR="003219EA" w:rsidRPr="00EB5D20" w:rsidRDefault="003219EA" w:rsidP="003219EA">
      <w:pPr>
        <w:rPr>
          <w:b/>
          <w:bCs/>
        </w:rPr>
      </w:pPr>
      <w:r w:rsidRPr="00EB5D20">
        <w:rPr>
          <w:b/>
          <w:bCs/>
        </w:rPr>
        <w:t>DIVULGAÇÃO DO RESULTADO:</w:t>
      </w:r>
    </w:p>
    <w:p w14:paraId="1166451E" w14:textId="70058945" w:rsidR="003219EA" w:rsidRDefault="003219EA" w:rsidP="003219EA">
      <w:r>
        <w:t>O resultado da seleção será divulgado no dia 2</w:t>
      </w:r>
      <w:r>
        <w:t>9</w:t>
      </w:r>
      <w:r>
        <w:t xml:space="preserve"> de março de 2022 (</w:t>
      </w:r>
      <w:r>
        <w:t>terç</w:t>
      </w:r>
      <w:r>
        <w:t>a-feira).</w:t>
      </w:r>
    </w:p>
    <w:p w14:paraId="1B763CA2" w14:textId="77777777" w:rsidR="003219EA" w:rsidRDefault="003219EA" w:rsidP="003219EA"/>
    <w:p w14:paraId="2200D730" w14:textId="77777777" w:rsidR="003219EA" w:rsidRDefault="003219EA" w:rsidP="003219EA">
      <w:r>
        <w:t>Casos omissos no presente Edital, serão resolvidos pela coordenação do projeto.</w:t>
      </w:r>
    </w:p>
    <w:p w14:paraId="154C1918" w14:textId="77777777" w:rsidR="003219EA" w:rsidRDefault="003219EA" w:rsidP="003219EA"/>
    <w:p w14:paraId="236B5A3A" w14:textId="77777777" w:rsidR="003219EA" w:rsidRDefault="003219EA" w:rsidP="003219EA"/>
    <w:p w14:paraId="687138DC" w14:textId="77777777" w:rsidR="003219EA" w:rsidRDefault="003219EA" w:rsidP="003219EA">
      <w:pPr>
        <w:jc w:val="center"/>
      </w:pPr>
      <w:r>
        <w:rPr>
          <w:noProof/>
        </w:rPr>
        <w:drawing>
          <wp:inline distT="0" distB="0" distL="0" distR="0" wp14:anchorId="2B56AD1A" wp14:editId="373B88ED">
            <wp:extent cx="2216150" cy="902721"/>
            <wp:effectExtent l="0" t="0" r="0" b="0"/>
            <wp:docPr id="2" name="Imagem 2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, Cart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27" cy="90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F4F4C" w14:textId="77777777" w:rsidR="003219EA" w:rsidRDefault="003219EA" w:rsidP="003219EA">
      <w:pPr>
        <w:jc w:val="center"/>
      </w:pPr>
      <w:r>
        <w:t>Kathiuça Bertollo</w:t>
      </w:r>
    </w:p>
    <w:p w14:paraId="2CB20EB9" w14:textId="77777777" w:rsidR="003219EA" w:rsidRDefault="003219EA" w:rsidP="003219EA">
      <w:pPr>
        <w:jc w:val="center"/>
      </w:pPr>
      <w:r>
        <w:t>Docente coordenadora do projeto</w:t>
      </w:r>
    </w:p>
    <w:p w14:paraId="45EB8934" w14:textId="77777777" w:rsidR="003219EA" w:rsidRDefault="003219EA" w:rsidP="003219EA">
      <w:pPr>
        <w:jc w:val="center"/>
      </w:pPr>
      <w:r>
        <w:t>Departamento de Serviço Social</w:t>
      </w:r>
    </w:p>
    <w:p w14:paraId="77FB59FE" w14:textId="77777777" w:rsidR="003219EA" w:rsidRDefault="003219EA" w:rsidP="003219EA">
      <w:pPr>
        <w:jc w:val="center"/>
      </w:pPr>
    </w:p>
    <w:p w14:paraId="00B857C5" w14:textId="77777777" w:rsidR="003219EA" w:rsidRDefault="003219EA" w:rsidP="003219EA">
      <w:pPr>
        <w:jc w:val="center"/>
      </w:pPr>
    </w:p>
    <w:p w14:paraId="3B0BC2A9" w14:textId="2930494E" w:rsidR="003219EA" w:rsidRDefault="003219EA" w:rsidP="003219EA">
      <w:pPr>
        <w:jc w:val="center"/>
      </w:pPr>
      <w:r>
        <w:t>Mariana-MG, 2</w:t>
      </w:r>
      <w:r>
        <w:t>5</w:t>
      </w:r>
      <w:r>
        <w:t xml:space="preserve"> de março de 2022</w:t>
      </w:r>
    </w:p>
    <w:p w14:paraId="4D3799AC" w14:textId="77777777" w:rsidR="003219EA" w:rsidRDefault="003219EA" w:rsidP="003219EA"/>
    <w:p w14:paraId="690F3D57" w14:textId="77777777" w:rsidR="003219EA" w:rsidRDefault="003219EA" w:rsidP="003219EA"/>
    <w:p w14:paraId="08B114FD" w14:textId="77777777" w:rsidR="003219EA" w:rsidRPr="00223B36" w:rsidRDefault="003219EA" w:rsidP="003219EA">
      <w:pPr>
        <w:rPr>
          <w:b/>
          <w:bCs/>
        </w:rPr>
      </w:pPr>
      <w:r w:rsidRPr="00223B36">
        <w:rPr>
          <w:b/>
          <w:bCs/>
        </w:rPr>
        <w:t>ANEXOS</w:t>
      </w:r>
    </w:p>
    <w:p w14:paraId="0C7EF459" w14:textId="77777777" w:rsidR="003219EA" w:rsidRDefault="003219EA" w:rsidP="003219EA"/>
    <w:p w14:paraId="7D70A3EA" w14:textId="77777777" w:rsidR="003219EA" w:rsidRPr="00EB5D20" w:rsidRDefault="003219EA" w:rsidP="003219EA">
      <w:pPr>
        <w:rPr>
          <w:b/>
          <w:bCs/>
        </w:rPr>
      </w:pPr>
      <w:r w:rsidRPr="00EB5D20">
        <w:rPr>
          <w:b/>
          <w:bCs/>
        </w:rPr>
        <w:t xml:space="preserve">Anexo 01- </w:t>
      </w:r>
    </w:p>
    <w:p w14:paraId="654D40F1" w14:textId="77777777" w:rsidR="003219EA" w:rsidRDefault="003219EA" w:rsidP="003219EA">
      <w:r>
        <w:lastRenderedPageBreak/>
        <w:t xml:space="preserve">La flor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Ceibo</w:t>
      </w:r>
      <w:proofErr w:type="spellEnd"/>
    </w:p>
    <w:p w14:paraId="5FC13DFB" w14:textId="77777777" w:rsidR="003219EA" w:rsidRDefault="003219EA" w:rsidP="003219EA"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leyenda</w:t>
      </w:r>
      <w:proofErr w:type="spellEnd"/>
      <w:r>
        <w:t xml:space="preserve"> </w:t>
      </w:r>
      <w:proofErr w:type="spellStart"/>
      <w:r>
        <w:t>guaraní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flor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ceibo</w:t>
      </w:r>
      <w:proofErr w:type="spellEnd"/>
      <w:r>
        <w:t xml:space="preserve"> </w:t>
      </w:r>
      <w:proofErr w:type="spellStart"/>
      <w:r>
        <w:t>nació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Anahí </w:t>
      </w:r>
      <w:proofErr w:type="spellStart"/>
      <w:r>
        <w:t>fue</w:t>
      </w:r>
      <w:proofErr w:type="spellEnd"/>
      <w:r>
        <w:t xml:space="preserve"> condenada a </w:t>
      </w:r>
      <w:proofErr w:type="spellStart"/>
      <w:r>
        <w:t>morir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hoguera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cruento combate entre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tribu</w:t>
      </w:r>
      <w:proofErr w:type="spellEnd"/>
      <w:r>
        <w:t xml:space="preserve"> y </w:t>
      </w:r>
      <w:proofErr w:type="spellStart"/>
      <w:r>
        <w:t>enemigos</w:t>
      </w:r>
      <w:proofErr w:type="spellEnd"/>
      <w:r>
        <w:t xml:space="preserve">. Por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árboles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selva nativa </w:t>
      </w:r>
      <w:proofErr w:type="spellStart"/>
      <w:r>
        <w:t>corría</w:t>
      </w:r>
      <w:proofErr w:type="spellEnd"/>
      <w:r>
        <w:t xml:space="preserve"> Anahí. </w:t>
      </w:r>
      <w:proofErr w:type="spellStart"/>
      <w:r>
        <w:t>Conocía</w:t>
      </w:r>
      <w:proofErr w:type="spellEnd"/>
      <w:r>
        <w:t xml:space="preserve"> todos </w:t>
      </w:r>
      <w:proofErr w:type="spellStart"/>
      <w:r>
        <w:t>los</w:t>
      </w:r>
      <w:proofErr w:type="spellEnd"/>
      <w:r>
        <w:t xml:space="preserve"> rincones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espesura</w:t>
      </w:r>
      <w:proofErr w:type="spellEnd"/>
      <w:r>
        <w:t xml:space="preserve">, todos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pájaros</w:t>
      </w:r>
      <w:proofErr w:type="spellEnd"/>
      <w:r>
        <w:t xml:space="preserve"> 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poblaban</w:t>
      </w:r>
      <w:proofErr w:type="spellEnd"/>
      <w:r>
        <w:t xml:space="preserve">, todas </w:t>
      </w:r>
      <w:proofErr w:type="spellStart"/>
      <w:r>
        <w:t>las</w:t>
      </w:r>
      <w:proofErr w:type="spellEnd"/>
      <w:r>
        <w:t xml:space="preserve"> flores. </w:t>
      </w:r>
      <w:proofErr w:type="spellStart"/>
      <w:r>
        <w:t>Amaba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pasión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suelo</w:t>
      </w:r>
      <w:proofErr w:type="spellEnd"/>
      <w:r>
        <w:t xml:space="preserve"> silvestre que </w:t>
      </w:r>
      <w:proofErr w:type="spellStart"/>
      <w:r>
        <w:t>bañaba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gramStart"/>
      <w:r>
        <w:t>aguas</w:t>
      </w:r>
      <w:proofErr w:type="gramEnd"/>
      <w:r>
        <w:t xml:space="preserve"> </w:t>
      </w:r>
      <w:proofErr w:type="spellStart"/>
      <w:r>
        <w:t>oscuras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río</w:t>
      </w:r>
      <w:proofErr w:type="spellEnd"/>
      <w:r>
        <w:t xml:space="preserve"> Barroso. Y Anahí </w:t>
      </w:r>
      <w:proofErr w:type="spellStart"/>
      <w:r>
        <w:t>cantaba</w:t>
      </w:r>
      <w:proofErr w:type="spellEnd"/>
      <w:r>
        <w:t xml:space="preserve"> feliz </w:t>
      </w:r>
      <w:proofErr w:type="spellStart"/>
      <w:r>
        <w:t>en</w:t>
      </w:r>
      <w:proofErr w:type="spellEnd"/>
      <w:r>
        <w:t xml:space="preserve"> sus bosques, </w:t>
      </w:r>
      <w:proofErr w:type="spellStart"/>
      <w:r>
        <w:t>con</w:t>
      </w:r>
      <w:proofErr w:type="spellEnd"/>
      <w:r>
        <w:t xml:space="preserve"> una voz </w:t>
      </w:r>
      <w:proofErr w:type="spellStart"/>
      <w:r>
        <w:t>dulcísima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tanto </w:t>
      </w:r>
      <w:proofErr w:type="spellStart"/>
      <w:r>
        <w:t>callaban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pájaros</w:t>
      </w:r>
      <w:proofErr w:type="spellEnd"/>
      <w:r>
        <w:t xml:space="preserve"> para </w:t>
      </w:r>
      <w:proofErr w:type="spellStart"/>
      <w:r>
        <w:t>escucharla</w:t>
      </w:r>
      <w:proofErr w:type="spellEnd"/>
      <w:r>
        <w:t xml:space="preserve">. Pero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resonó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selva </w:t>
      </w:r>
      <w:proofErr w:type="spellStart"/>
      <w:r>
        <w:t>un</w:t>
      </w:r>
      <w:proofErr w:type="spellEnd"/>
      <w:r>
        <w:t xml:space="preserve"> rumor más violento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río</w:t>
      </w:r>
      <w:proofErr w:type="spellEnd"/>
      <w:r>
        <w:t xml:space="preserve">, más poderoso que </w:t>
      </w:r>
      <w:proofErr w:type="spellStart"/>
      <w:r>
        <w:t>el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cataratas que </w:t>
      </w:r>
      <w:proofErr w:type="spellStart"/>
      <w:r>
        <w:t>allá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norte </w:t>
      </w:r>
      <w:proofErr w:type="spellStart"/>
      <w:r>
        <w:t>estremecían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aire. </w:t>
      </w:r>
      <w:proofErr w:type="spellStart"/>
      <w:r>
        <w:t>Retumbó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espesura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ruido de </w:t>
      </w:r>
      <w:proofErr w:type="spellStart"/>
      <w:r>
        <w:t>las</w:t>
      </w:r>
      <w:proofErr w:type="spellEnd"/>
      <w:r>
        <w:t xml:space="preserve"> armas y </w:t>
      </w:r>
      <w:proofErr w:type="spellStart"/>
      <w:r>
        <w:t>hombres</w:t>
      </w:r>
      <w:proofErr w:type="spellEnd"/>
      <w:r>
        <w:t xml:space="preserve"> </w:t>
      </w:r>
      <w:proofErr w:type="spellStart"/>
      <w:r>
        <w:t>extraños</w:t>
      </w:r>
      <w:proofErr w:type="spellEnd"/>
      <w:r>
        <w:t xml:space="preserve"> de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</w:t>
      </w:r>
      <w:proofErr w:type="spellStart"/>
      <w:r>
        <w:t>remontaron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gramStart"/>
      <w:r>
        <w:t>aguas</w:t>
      </w:r>
      <w:proofErr w:type="gramEnd"/>
      <w:r>
        <w:t xml:space="preserve"> y se </w:t>
      </w:r>
      <w:proofErr w:type="spellStart"/>
      <w:r>
        <w:t>internaron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selva. La </w:t>
      </w:r>
      <w:proofErr w:type="spellStart"/>
      <w:r>
        <w:t>tribu</w:t>
      </w:r>
      <w:proofErr w:type="spellEnd"/>
      <w:r>
        <w:t xml:space="preserve"> de Anahí se </w:t>
      </w:r>
      <w:proofErr w:type="spellStart"/>
      <w:r>
        <w:t>defendió</w:t>
      </w:r>
      <w:proofErr w:type="spellEnd"/>
      <w:r>
        <w:t xml:space="preserve"> contra </w:t>
      </w:r>
      <w:proofErr w:type="spellStart"/>
      <w:r>
        <w:t>los</w:t>
      </w:r>
      <w:proofErr w:type="spellEnd"/>
      <w:r>
        <w:t xml:space="preserve"> invasores. Vio </w:t>
      </w:r>
      <w:proofErr w:type="spellStart"/>
      <w:r>
        <w:t>caer</w:t>
      </w:r>
      <w:proofErr w:type="spellEnd"/>
      <w:r>
        <w:t xml:space="preserve"> a sus seres queridos y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fuerzas</w:t>
      </w:r>
      <w:proofErr w:type="spellEnd"/>
      <w:r>
        <w:t xml:space="preserve"> para seguir luchando, para tratar de impedir que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extranjeros</w:t>
      </w:r>
      <w:proofErr w:type="spellEnd"/>
      <w:r>
        <w:t xml:space="preserve"> se </w:t>
      </w:r>
      <w:proofErr w:type="spellStart"/>
      <w:r>
        <w:t>adueñaran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selva, de sus </w:t>
      </w:r>
      <w:proofErr w:type="spellStart"/>
      <w:r>
        <w:t>pájaros</w:t>
      </w:r>
      <w:proofErr w:type="spellEnd"/>
      <w:r>
        <w:t xml:space="preserve">,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río</w:t>
      </w:r>
      <w:proofErr w:type="spellEnd"/>
      <w:r>
        <w:t xml:space="preserve">. Un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momento </w:t>
      </w:r>
      <w:proofErr w:type="spellStart"/>
      <w:r>
        <w:t>en</w:t>
      </w:r>
      <w:proofErr w:type="spellEnd"/>
      <w:r>
        <w:t xml:space="preserve"> que Anahí se </w:t>
      </w:r>
      <w:proofErr w:type="spellStart"/>
      <w:r>
        <w:t>disponía</w:t>
      </w:r>
      <w:proofErr w:type="spellEnd"/>
      <w:r>
        <w:t xml:space="preserve"> a volver a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refugio</w:t>
      </w:r>
      <w:proofErr w:type="spellEnd"/>
      <w:proofErr w:type="gramEnd"/>
      <w:r>
        <w:t xml:space="preserve">, </w:t>
      </w:r>
      <w:proofErr w:type="spellStart"/>
      <w:r>
        <w:t>fue</w:t>
      </w:r>
      <w:proofErr w:type="spellEnd"/>
      <w:r>
        <w:t xml:space="preserve"> apresada por dos soldados </w:t>
      </w:r>
      <w:proofErr w:type="spellStart"/>
      <w:r>
        <w:t>enemigos</w:t>
      </w:r>
      <w:proofErr w:type="spellEnd"/>
      <w:r>
        <w:t xml:space="preserve">. La </w:t>
      </w:r>
      <w:proofErr w:type="spellStart"/>
      <w:r>
        <w:t>llevaron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 xml:space="preserve"> y </w:t>
      </w:r>
      <w:proofErr w:type="spellStart"/>
      <w:r>
        <w:t>la</w:t>
      </w:r>
      <w:proofErr w:type="spellEnd"/>
      <w:r>
        <w:t xml:space="preserve"> </w:t>
      </w:r>
      <w:proofErr w:type="spellStart"/>
      <w:r>
        <w:t>ataron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poste, para impedir que </w:t>
      </w:r>
      <w:proofErr w:type="spellStart"/>
      <w:r>
        <w:t>huyera</w:t>
      </w:r>
      <w:proofErr w:type="spellEnd"/>
      <w:r>
        <w:t xml:space="preserve">. Pero Anahí,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maña</w:t>
      </w:r>
      <w:proofErr w:type="spellEnd"/>
      <w:r>
        <w:t xml:space="preserve"> natural, </w:t>
      </w:r>
      <w:proofErr w:type="spellStart"/>
      <w:r>
        <w:t>rompió</w:t>
      </w:r>
      <w:proofErr w:type="spellEnd"/>
      <w:r>
        <w:t xml:space="preserve"> sus ligaduras, y </w:t>
      </w:r>
      <w:proofErr w:type="spellStart"/>
      <w:r>
        <w:t>valiéndose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oscuridad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, </w:t>
      </w:r>
      <w:proofErr w:type="spellStart"/>
      <w:r>
        <w:t>logró</w:t>
      </w:r>
      <w:proofErr w:type="spellEnd"/>
      <w:r>
        <w:t xml:space="preserve"> dar </w:t>
      </w:r>
      <w:proofErr w:type="spellStart"/>
      <w:r>
        <w:t>muerte</w:t>
      </w:r>
      <w:proofErr w:type="spellEnd"/>
      <w:r>
        <w:t xml:space="preserve"> al </w:t>
      </w:r>
      <w:proofErr w:type="spellStart"/>
      <w:r>
        <w:t>centinela</w:t>
      </w:r>
      <w:proofErr w:type="spellEnd"/>
      <w:r>
        <w:t xml:space="preserve">. Después </w:t>
      </w:r>
      <w:proofErr w:type="spellStart"/>
      <w:r>
        <w:t>intentó</w:t>
      </w:r>
      <w:proofErr w:type="spellEnd"/>
      <w:r>
        <w:t xml:space="preserve"> buscar </w:t>
      </w:r>
      <w:proofErr w:type="spellStart"/>
      <w:r>
        <w:t>un</w:t>
      </w:r>
      <w:proofErr w:type="spellEnd"/>
      <w:r>
        <w:t xml:space="preserve"> </w:t>
      </w:r>
      <w:proofErr w:type="spellStart"/>
      <w:r>
        <w:t>escondite</w:t>
      </w:r>
      <w:proofErr w:type="spellEnd"/>
      <w:r>
        <w:t xml:space="preserve"> entre sus </w:t>
      </w:r>
      <w:proofErr w:type="spellStart"/>
      <w:r>
        <w:t>árboles</w:t>
      </w:r>
      <w:proofErr w:type="spellEnd"/>
      <w:r>
        <w:t xml:space="preserve"> amados, pero no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apresaron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. La </w:t>
      </w:r>
      <w:proofErr w:type="spellStart"/>
      <w:r>
        <w:t>juzgaron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severidad</w:t>
      </w:r>
      <w:proofErr w:type="spellEnd"/>
      <w:r>
        <w:t xml:space="preserve">: Anahí, </w:t>
      </w:r>
      <w:proofErr w:type="spellStart"/>
      <w:r>
        <w:t>culpable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matado a </w:t>
      </w:r>
      <w:proofErr w:type="spellStart"/>
      <w:r>
        <w:t>un</w:t>
      </w:r>
      <w:proofErr w:type="spellEnd"/>
      <w:r>
        <w:t xml:space="preserve"> soldado, </w:t>
      </w:r>
      <w:proofErr w:type="spellStart"/>
      <w:r>
        <w:t>debía</w:t>
      </w:r>
      <w:proofErr w:type="spellEnd"/>
      <w:r>
        <w:t xml:space="preserve"> </w:t>
      </w:r>
      <w:proofErr w:type="spellStart"/>
      <w:r>
        <w:t>morir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hoguera</w:t>
      </w:r>
      <w:proofErr w:type="spellEnd"/>
      <w:r>
        <w:t xml:space="preserve">. La </w:t>
      </w:r>
      <w:proofErr w:type="spellStart"/>
      <w:r>
        <w:t>indiecita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atada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árbol</w:t>
      </w:r>
      <w:proofErr w:type="spellEnd"/>
      <w:r>
        <w:t xml:space="preserve"> de anchas </w:t>
      </w:r>
      <w:proofErr w:type="spellStart"/>
      <w:r>
        <w:t>hojas</w:t>
      </w:r>
      <w:proofErr w:type="spellEnd"/>
      <w:r>
        <w:t xml:space="preserve"> y a sus pies </w:t>
      </w:r>
      <w:proofErr w:type="spellStart"/>
      <w:r>
        <w:t>apilaron</w:t>
      </w:r>
      <w:proofErr w:type="spellEnd"/>
      <w:r>
        <w:t xml:space="preserve"> </w:t>
      </w:r>
      <w:proofErr w:type="spellStart"/>
      <w:r>
        <w:t>leña</w:t>
      </w:r>
      <w:proofErr w:type="spellEnd"/>
      <w:r>
        <w:t xml:space="preserve">, a </w:t>
      </w:r>
      <w:proofErr w:type="spellStart"/>
      <w:r>
        <w:t>la</w:t>
      </w:r>
      <w:proofErr w:type="spellEnd"/>
      <w:r>
        <w:t xml:space="preserve"> que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fuego</w:t>
      </w:r>
      <w:proofErr w:type="spellEnd"/>
      <w:r>
        <w:t xml:space="preserve">.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llamas</w:t>
      </w:r>
      <w:proofErr w:type="spellEnd"/>
      <w:r>
        <w:t xml:space="preserve"> </w:t>
      </w:r>
      <w:proofErr w:type="spellStart"/>
      <w:r>
        <w:t>subieron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</w:t>
      </w:r>
      <w:proofErr w:type="spellStart"/>
      <w:r>
        <w:t>envolviendo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tronco </w:t>
      </w:r>
      <w:proofErr w:type="spellStart"/>
      <w:r>
        <w:t>del</w:t>
      </w:r>
      <w:proofErr w:type="spellEnd"/>
      <w:r>
        <w:t xml:space="preserve"> </w:t>
      </w:r>
      <w:proofErr w:type="spellStart"/>
      <w:r>
        <w:t>árbol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cuerpo.Ante</w:t>
      </w:r>
      <w:proofErr w:type="spellEnd"/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asombro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contemplaban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escena</w:t>
      </w:r>
      <w:proofErr w:type="spellEnd"/>
      <w:r>
        <w:t xml:space="preserve">, Anahí </w:t>
      </w:r>
      <w:proofErr w:type="spellStart"/>
      <w:r>
        <w:t>comenzó</w:t>
      </w:r>
      <w:proofErr w:type="spellEnd"/>
      <w:r>
        <w:t xml:space="preserve"> de pronto a cantar. Era como una </w:t>
      </w:r>
      <w:proofErr w:type="spellStart"/>
      <w:r>
        <w:t>invocación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selva,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, a </w:t>
      </w:r>
      <w:proofErr w:type="spellStart"/>
      <w:r>
        <w:t>la</w:t>
      </w:r>
      <w:proofErr w:type="spellEnd"/>
      <w:r>
        <w:t xml:space="preserve"> que </w:t>
      </w:r>
      <w:proofErr w:type="spellStart"/>
      <w:r>
        <w:t>entregaba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antes de </w:t>
      </w:r>
      <w:proofErr w:type="spellStart"/>
      <w:r>
        <w:t>morir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voz </w:t>
      </w:r>
      <w:proofErr w:type="spellStart"/>
      <w:r>
        <w:t>dulcísima</w:t>
      </w:r>
      <w:proofErr w:type="spellEnd"/>
      <w:r>
        <w:t xml:space="preserve"> </w:t>
      </w:r>
      <w:proofErr w:type="spellStart"/>
      <w:r>
        <w:t>estremeció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, y </w:t>
      </w:r>
      <w:proofErr w:type="spellStart"/>
      <w:r>
        <w:t>la</w:t>
      </w:r>
      <w:proofErr w:type="spellEnd"/>
      <w:r>
        <w:t xml:space="preserve"> luz </w:t>
      </w:r>
      <w:proofErr w:type="spellStart"/>
      <w:r>
        <w:t>del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pareció</w:t>
      </w:r>
      <w:proofErr w:type="spellEnd"/>
      <w:r>
        <w:t xml:space="preserve"> responder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.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rayos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sol, se </w:t>
      </w:r>
      <w:proofErr w:type="spellStart"/>
      <w:r>
        <w:t>apagaron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llamas</w:t>
      </w:r>
      <w:proofErr w:type="spellEnd"/>
      <w:r>
        <w:t xml:space="preserve"> que </w:t>
      </w:r>
      <w:proofErr w:type="spellStart"/>
      <w:r>
        <w:t>envolvían</w:t>
      </w:r>
      <w:proofErr w:type="spellEnd"/>
      <w:r>
        <w:t xml:space="preserve"> Anahí.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rudos</w:t>
      </w:r>
      <w:proofErr w:type="spellEnd"/>
      <w:r>
        <w:t xml:space="preserve"> soldados 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habían</w:t>
      </w:r>
      <w:proofErr w:type="spellEnd"/>
      <w:r>
        <w:t xml:space="preserve"> sentenciado </w:t>
      </w:r>
      <w:proofErr w:type="spellStart"/>
      <w:r>
        <w:t>quedaron</w:t>
      </w:r>
      <w:proofErr w:type="spellEnd"/>
      <w:r>
        <w:t xml:space="preserve"> mudos y </w:t>
      </w:r>
      <w:proofErr w:type="spellStart"/>
      <w:r>
        <w:t>paralizados</w:t>
      </w:r>
      <w:proofErr w:type="spellEnd"/>
      <w:r>
        <w:t xml:space="preserve">. El </w:t>
      </w:r>
      <w:proofErr w:type="spellStart"/>
      <w:r>
        <w:t>cuerpo</w:t>
      </w:r>
      <w:proofErr w:type="spellEnd"/>
      <w:r>
        <w:t xml:space="preserve"> moreno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indiecita</w:t>
      </w:r>
      <w:proofErr w:type="spellEnd"/>
      <w:r>
        <w:t xml:space="preserve"> se </w:t>
      </w:r>
      <w:proofErr w:type="spellStart"/>
      <w:r>
        <w:t>había</w:t>
      </w:r>
      <w:proofErr w:type="spellEnd"/>
      <w:r>
        <w:t xml:space="preserve"> transformado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manojo de flores rojas como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llamas</w:t>
      </w:r>
      <w:proofErr w:type="spellEnd"/>
      <w:r>
        <w:t xml:space="preserve"> 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envolvieron</w:t>
      </w:r>
      <w:proofErr w:type="spellEnd"/>
      <w:r>
        <w:t xml:space="preserve">, </w:t>
      </w:r>
      <w:proofErr w:type="spellStart"/>
      <w:r>
        <w:t>maravillosas</w:t>
      </w:r>
      <w:proofErr w:type="spellEnd"/>
      <w:r>
        <w:t xml:space="preserve"> como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apasionadamente</w:t>
      </w:r>
      <w:proofErr w:type="spellEnd"/>
      <w:r>
        <w:t xml:space="preserve"> enamorado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, adornando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árbol</w:t>
      </w:r>
      <w:proofErr w:type="spellEnd"/>
      <w:r>
        <w:t xml:space="preserve"> 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sostenido</w:t>
      </w:r>
      <w:proofErr w:type="spellEnd"/>
      <w:r>
        <w:t>.</w:t>
      </w:r>
    </w:p>
    <w:p w14:paraId="1373BD9F" w14:textId="77777777" w:rsidR="003219EA" w:rsidRDefault="003219EA" w:rsidP="003219EA"/>
    <w:p w14:paraId="5A3E44C4" w14:textId="77777777" w:rsidR="003219EA" w:rsidRPr="00737A6E" w:rsidRDefault="003219EA" w:rsidP="003219EA">
      <w:pPr>
        <w:rPr>
          <w:b/>
          <w:bCs/>
        </w:rPr>
      </w:pPr>
      <w:r w:rsidRPr="00737A6E">
        <w:rPr>
          <w:b/>
          <w:bCs/>
        </w:rPr>
        <w:t>Anexo 02-</w:t>
      </w:r>
    </w:p>
    <w:p w14:paraId="21E10266" w14:textId="77777777" w:rsidR="003219EA" w:rsidRDefault="003219EA" w:rsidP="003219EA">
      <w:r>
        <w:t xml:space="preserve">Vídeo Lenda Flor de </w:t>
      </w:r>
      <w:proofErr w:type="spellStart"/>
      <w:r>
        <w:t>Ceibo</w:t>
      </w:r>
      <w:proofErr w:type="spellEnd"/>
      <w:r>
        <w:t xml:space="preserve">: </w:t>
      </w:r>
      <w:hyperlink r:id="rId8" w:history="1">
        <w:r w:rsidRPr="00BE02BC">
          <w:rPr>
            <w:rStyle w:val="Hyperlink"/>
          </w:rPr>
          <w:t>https://fb.watch/4rArh7v5kP/</w:t>
        </w:r>
      </w:hyperlink>
    </w:p>
    <w:p w14:paraId="5025CBCF" w14:textId="77777777" w:rsidR="003219EA" w:rsidRDefault="003219EA" w:rsidP="003219EA">
      <w:pPr>
        <w:rPr>
          <w:b/>
          <w:bCs/>
        </w:rPr>
      </w:pPr>
    </w:p>
    <w:p w14:paraId="5508AC59" w14:textId="77777777" w:rsidR="003219EA" w:rsidRDefault="003219EA" w:rsidP="003219EA">
      <w:pPr>
        <w:rPr>
          <w:b/>
          <w:bCs/>
        </w:rPr>
      </w:pPr>
      <w:r w:rsidRPr="00737A6E">
        <w:rPr>
          <w:b/>
          <w:bCs/>
        </w:rPr>
        <w:t>Anexo 03-</w:t>
      </w:r>
    </w:p>
    <w:p w14:paraId="48C8BE9A" w14:textId="77777777" w:rsidR="003219EA" w:rsidRPr="00495249" w:rsidRDefault="003219EA" w:rsidP="003219EA">
      <w:r w:rsidRPr="00495249">
        <w:t>Figura que comporá a logomarca do projeto</w:t>
      </w:r>
    </w:p>
    <w:p w14:paraId="584505D7" w14:textId="77777777" w:rsidR="003219EA" w:rsidRDefault="003219EA" w:rsidP="003219EA">
      <w:r>
        <w:rPr>
          <w:noProof/>
        </w:rPr>
        <w:drawing>
          <wp:inline distT="0" distB="0" distL="0" distR="0" wp14:anchorId="0200B4B5" wp14:editId="7021379A">
            <wp:extent cx="3175000" cy="1657350"/>
            <wp:effectExtent l="0" t="0" r="6350" b="0"/>
            <wp:docPr id="1" name="Imagem 1" descr="Uma imagem contendo vestindo, mesa, cabeça, pássa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vestindo, mesa, cabeça, pássar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DF886" w14:textId="77777777" w:rsidR="003219EA" w:rsidRDefault="003219EA" w:rsidP="003219EA"/>
    <w:p w14:paraId="2C340A57" w14:textId="77777777" w:rsidR="003219EA" w:rsidRDefault="003219EA" w:rsidP="003219EA">
      <w:pPr>
        <w:rPr>
          <w:b/>
          <w:bCs/>
        </w:rPr>
      </w:pPr>
      <w:r w:rsidRPr="00737A6E">
        <w:rPr>
          <w:b/>
          <w:bCs/>
        </w:rPr>
        <w:lastRenderedPageBreak/>
        <w:t>Anexo 0</w:t>
      </w:r>
      <w:r>
        <w:rPr>
          <w:b/>
          <w:bCs/>
        </w:rPr>
        <w:t>4</w:t>
      </w:r>
      <w:r w:rsidRPr="00737A6E">
        <w:rPr>
          <w:b/>
          <w:bCs/>
        </w:rPr>
        <w:t>-</w:t>
      </w:r>
    </w:p>
    <w:p w14:paraId="637D878A" w14:textId="77777777" w:rsidR="003219EA" w:rsidRDefault="003219EA" w:rsidP="003219EA">
      <w:r>
        <w:t xml:space="preserve">Vídeo: A consequência da lama na vida das mulheres. </w:t>
      </w:r>
      <w:hyperlink r:id="rId10" w:history="1">
        <w:r w:rsidRPr="00696DA3">
          <w:rPr>
            <w:rStyle w:val="Hyperlink"/>
          </w:rPr>
          <w:t>https://m.youtube.com/watch?v=bIpKsI45wQ0</w:t>
        </w:r>
      </w:hyperlink>
    </w:p>
    <w:p w14:paraId="61C5B477" w14:textId="77777777" w:rsidR="003219EA" w:rsidRDefault="003219EA" w:rsidP="003219EA"/>
    <w:p w14:paraId="78A91251" w14:textId="77777777" w:rsidR="003219EA" w:rsidRDefault="003219EA" w:rsidP="003219EA"/>
    <w:p w14:paraId="0930AC82" w14:textId="77777777" w:rsidR="003219EA" w:rsidRPr="003E76C1" w:rsidRDefault="003219EA" w:rsidP="003219EA"/>
    <w:p w14:paraId="508E5667" w14:textId="77777777" w:rsidR="003219EA" w:rsidRDefault="003219EA"/>
    <w:sectPr w:rsidR="00321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772F"/>
    <w:multiLevelType w:val="hybridMultilevel"/>
    <w:tmpl w:val="ACD4D362"/>
    <w:lvl w:ilvl="0" w:tplc="52283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70C5"/>
    <w:multiLevelType w:val="hybridMultilevel"/>
    <w:tmpl w:val="E7D20914"/>
    <w:lvl w:ilvl="0" w:tplc="5650D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C449D"/>
    <w:multiLevelType w:val="hybridMultilevel"/>
    <w:tmpl w:val="FD52E3D2"/>
    <w:lvl w:ilvl="0" w:tplc="A9C80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EA"/>
    <w:rsid w:val="003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1950"/>
  <w15:chartTrackingRefBased/>
  <w15:docId w15:val="{ECBF1EB6-D60A-4EDC-8199-52F60DD0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19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1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4rArh7v5k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1K3MuqjG3sPIxSG-CF-Q0g/video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hiuca.bertollo@ufop.edu.br" TargetMode="External"/><Relationship Id="rId10" Type="http://schemas.openxmlformats.org/officeDocument/2006/relationships/hyperlink" Target="https://m.youtube.com/watch?v=bIpKsI45wQ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975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Kathiuça Bertollo</dc:creator>
  <cp:keywords/>
  <dc:description/>
  <cp:lastModifiedBy>Kathiuça Bertollo</cp:lastModifiedBy>
  <cp:revision>1</cp:revision>
  <dcterms:created xsi:type="dcterms:W3CDTF">2022-03-25T12:48:00Z</dcterms:created>
  <dcterms:modified xsi:type="dcterms:W3CDTF">2022-03-25T12:53:00Z</dcterms:modified>
</cp:coreProperties>
</file>